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DD18E" w14:textId="53F4BED3" w:rsidR="00F55065" w:rsidRDefault="00312DEA">
      <w:r w:rsidRPr="00312D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1E00D2" wp14:editId="74227FBE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3832860" cy="1280160"/>
                <wp:effectExtent l="38100" t="38100" r="34290" b="342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pattFill prst="diagBrick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94538" w14:textId="218C8B88" w:rsidR="00312DEA" w:rsidRPr="00312DEA" w:rsidRDefault="00312DEA" w:rsidP="00312DEA">
                            <w:pPr>
                              <w:rPr>
                                <w:rFonts w:ascii="Century" w:hAnsi="Century"/>
                                <w:sz w:val="48"/>
                                <w:szCs w:val="48"/>
                              </w:rPr>
                            </w:pPr>
                            <w:r w:rsidRPr="00312DEA">
                              <w:rPr>
                                <w:rFonts w:ascii="Century" w:hAnsi="Century"/>
                                <w:sz w:val="48"/>
                                <w:szCs w:val="48"/>
                              </w:rPr>
                              <w:t>TINTORI CASTINGS CON</w:t>
                            </w:r>
                            <w:r w:rsidR="00E22357">
                              <w:rPr>
                                <w:rFonts w:ascii="Century" w:hAnsi="Century"/>
                                <w:sz w:val="48"/>
                                <w:szCs w:val="48"/>
                              </w:rPr>
                              <w:t>C</w:t>
                            </w:r>
                            <w:r w:rsidRPr="00312DEA">
                              <w:rPr>
                                <w:rFonts w:ascii="Century" w:hAnsi="Century"/>
                                <w:sz w:val="48"/>
                                <w:szCs w:val="48"/>
                              </w:rPr>
                              <w:t>RETE</w:t>
                            </w:r>
                            <w:r w:rsidR="00E22357">
                              <w:rPr>
                                <w:rFonts w:ascii="Century" w:hAnsi="Century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12DEA">
                              <w:rPr>
                                <w:rFonts w:ascii="Century" w:hAnsi="Century"/>
                                <w:sz w:val="48"/>
                                <w:szCs w:val="48"/>
                              </w:rPr>
                              <w:t>PLANTERS</w:t>
                            </w:r>
                          </w:p>
                          <w:p w14:paraId="3BF6CD9B" w14:textId="27293CE0" w:rsidR="00312DEA" w:rsidRDefault="00312DEA" w:rsidP="00312DE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E00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6pt;width:301.8pt;height:100.8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" strokeweight="6pt">
                <v:stroke r:id="rId4" o:title="" filltype="pattern"/>
                <v:textbox>
                  <w:txbxContent>
                    <w:p w14:paraId="44F94538" w14:textId="218C8B88" w:rsidR="00312DEA" w:rsidRPr="00312DEA" w:rsidRDefault="00312DEA" w:rsidP="00312DEA">
                      <w:pPr>
                        <w:rPr>
                          <w:rFonts w:ascii="Century" w:hAnsi="Century"/>
                          <w:sz w:val="48"/>
                          <w:szCs w:val="48"/>
                        </w:rPr>
                      </w:pPr>
                      <w:r w:rsidRPr="00312DEA">
                        <w:rPr>
                          <w:rFonts w:ascii="Century" w:hAnsi="Century"/>
                          <w:sz w:val="48"/>
                          <w:szCs w:val="48"/>
                        </w:rPr>
                        <w:t>TINTORI CASTINGS CON</w:t>
                      </w:r>
                      <w:r w:rsidR="00E22357">
                        <w:rPr>
                          <w:rFonts w:ascii="Century" w:hAnsi="Century"/>
                          <w:sz w:val="48"/>
                          <w:szCs w:val="48"/>
                        </w:rPr>
                        <w:t>C</w:t>
                      </w:r>
                      <w:r w:rsidRPr="00312DEA">
                        <w:rPr>
                          <w:rFonts w:ascii="Century" w:hAnsi="Century"/>
                          <w:sz w:val="48"/>
                          <w:szCs w:val="48"/>
                        </w:rPr>
                        <w:t>RETE</w:t>
                      </w:r>
                      <w:r w:rsidR="00E22357">
                        <w:rPr>
                          <w:rFonts w:ascii="Century" w:hAnsi="Century"/>
                          <w:sz w:val="48"/>
                          <w:szCs w:val="48"/>
                        </w:rPr>
                        <w:t xml:space="preserve"> </w:t>
                      </w:r>
                      <w:r w:rsidRPr="00312DEA">
                        <w:rPr>
                          <w:rFonts w:ascii="Century" w:hAnsi="Century"/>
                          <w:sz w:val="48"/>
                          <w:szCs w:val="48"/>
                        </w:rPr>
                        <w:t>PLANTERS</w:t>
                      </w:r>
                    </w:p>
                    <w:p w14:paraId="3BF6CD9B" w14:textId="27293CE0" w:rsidR="00312DEA" w:rsidRDefault="00312DEA" w:rsidP="00312DE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DF3">
        <w:rPr>
          <w:noProof/>
        </w:rPr>
        <w:drawing>
          <wp:anchor distT="0" distB="0" distL="114300" distR="114300" simplePos="0" relativeHeight="251671552" behindDoc="0" locked="0" layoutInCell="1" allowOverlap="1" wp14:anchorId="58C8D5D9" wp14:editId="499199C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644140" cy="3613785"/>
            <wp:effectExtent l="0" t="0" r="3810" b="571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,,,,,,,,,,,,,,,,,,,,,,,,,,,,,,,,,,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4414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065">
        <w:t xml:space="preserve">                         </w:t>
      </w:r>
      <w:r w:rsidR="00A06D24">
        <w:t xml:space="preserve">                                                                                                                                           </w:t>
      </w:r>
      <w:r w:rsidR="00F55065">
        <w:t xml:space="preserve">    </w:t>
      </w:r>
    </w:p>
    <w:p w14:paraId="7869CBA3" w14:textId="172EB49F" w:rsidR="00F55065" w:rsidRDefault="00F55065">
      <w:r>
        <w:t xml:space="preserve">                                                                                                                                                               </w:t>
      </w:r>
    </w:p>
    <w:p w14:paraId="31BA97C0" w14:textId="0FF5FF3E" w:rsidR="00F55065" w:rsidRDefault="00F55065">
      <w:r>
        <w:t xml:space="preserve">                                                                                                                                                 </w:t>
      </w:r>
      <w:r w:rsidR="00A06D24">
        <w:t xml:space="preserve">                                       </w:t>
      </w:r>
      <w:r>
        <w:t xml:space="preserve">    </w:t>
      </w:r>
    </w:p>
    <w:p w14:paraId="19E0E6AC" w14:textId="110650C1" w:rsidR="00F55065" w:rsidRDefault="00F55065"/>
    <w:p w14:paraId="2583E305" w14:textId="6E18BD25" w:rsidR="00F55065" w:rsidRDefault="00F55065"/>
    <w:p w14:paraId="232D5780" w14:textId="763A6992" w:rsidR="00F55065" w:rsidRDefault="00D20DF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BBF414" wp14:editId="6DC01352">
                <wp:simplePos x="0" y="0"/>
                <wp:positionH relativeFrom="margin">
                  <wp:posOffset>7620</wp:posOffset>
                </wp:positionH>
                <wp:positionV relativeFrom="paragraph">
                  <wp:posOffset>4445</wp:posOffset>
                </wp:positionV>
                <wp:extent cx="3855720" cy="20193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BE4B0" w14:textId="2362CEDE" w:rsidR="00A06D24" w:rsidRPr="00E22357" w:rsidRDefault="00195A9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Concrete planters, vases, and </w:t>
                            </w:r>
                            <w:r w:rsidR="00D20DF3"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rns, can be matched </w:t>
                            </w:r>
                            <w:r w:rsidR="00D20DF3"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with</w:t>
                            </w:r>
                            <w:r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our standard designs or made </w:t>
                            </w:r>
                            <w:r w:rsidR="00D20DF3"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custom</w:t>
                            </w:r>
                            <w:r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for your specific project specs. From the </w:t>
                            </w:r>
                            <w:r w:rsidR="00D20DF3"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R</w:t>
                            </w:r>
                            <w:r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hinebeck </w:t>
                            </w:r>
                            <w:r w:rsidR="00D20DF3"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F</w:t>
                            </w:r>
                            <w:r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air barrier planters shown here, to the delicate wood pattern planter boxes for a town house entryway. We can work with your specific site needs. Concrete has its own look</w:t>
                            </w:r>
                            <w:r w:rsidR="00D20DF3"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feel</w:t>
                            </w:r>
                            <w:r w:rsidR="00D20DF3"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D20DF3"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texture,</w:t>
                            </w:r>
                            <w:r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and weigh</w:t>
                            </w:r>
                            <w:r w:rsidR="00D20DF3"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t</w:t>
                            </w:r>
                            <w:bookmarkStart w:id="0" w:name="_GoBack"/>
                            <w:bookmarkEnd w:id="0"/>
                            <w:r w:rsidR="00D20DF3"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with a beautiful natural aging quality. Delicate pieces have interior supports. Ask us how our custom concrete can fit your project </w:t>
                            </w:r>
                            <w:r w:rsidR="00E22357" w:rsidRPr="00E22357">
                              <w:rPr>
                                <w:rStyle w:val="IntenseEmphasis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design</w:t>
                            </w:r>
                            <w:r w:rsidR="00D20DF3" w:rsidRPr="00E22357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BF414" id="Text Box 17" o:spid="_x0000_s1027" type="#_x0000_t202" style="position:absolute;margin-left:.6pt;margin-top:.35pt;width:303.6pt;height:15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" filled="f" stroked="f">
                <v:textbox>
                  <w:txbxContent>
                    <w:p w14:paraId="5AFBE4B0" w14:textId="2362CEDE" w:rsidR="00A06D24" w:rsidRPr="00E22357" w:rsidRDefault="00195A92">
                      <w:pPr>
                        <w:rPr>
                          <w:sz w:val="24"/>
                          <w:szCs w:val="24"/>
                        </w:rPr>
                      </w:pPr>
                      <w:r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Concrete planters, vases, and </w:t>
                      </w:r>
                      <w:r w:rsidR="00D20DF3"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rns, can be matched </w:t>
                      </w:r>
                      <w:r w:rsidR="00D20DF3"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with</w:t>
                      </w:r>
                      <w:r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 our standard designs or made </w:t>
                      </w:r>
                      <w:r w:rsidR="00D20DF3"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custom</w:t>
                      </w:r>
                      <w:r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 for your specific project specs. From the </w:t>
                      </w:r>
                      <w:r w:rsidR="00D20DF3"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R</w:t>
                      </w:r>
                      <w:r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hinebeck </w:t>
                      </w:r>
                      <w:r w:rsidR="00D20DF3"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F</w:t>
                      </w:r>
                      <w:r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air barrier planters shown here, to the delicate wood pattern planter boxes for a town house entryway. We can work with your specific site needs. Concrete has its own look</w:t>
                      </w:r>
                      <w:r w:rsidR="00D20DF3"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 feel</w:t>
                      </w:r>
                      <w:r w:rsidR="00D20DF3"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D20DF3"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texture,</w:t>
                      </w:r>
                      <w:r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 and weigh</w:t>
                      </w:r>
                      <w:r w:rsidR="00D20DF3"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t</w:t>
                      </w:r>
                      <w:bookmarkStart w:id="1" w:name="_GoBack"/>
                      <w:bookmarkEnd w:id="1"/>
                      <w:r w:rsidR="00D20DF3"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, with a beautiful natural aging quality. Delicate pieces have interior supports. Ask us how our custom concrete can fit your project </w:t>
                      </w:r>
                      <w:r w:rsidR="00E22357" w:rsidRPr="00E22357">
                        <w:rPr>
                          <w:rStyle w:val="IntenseEmphasis"/>
                          <w:i w:val="0"/>
                          <w:color w:val="auto"/>
                          <w:sz w:val="24"/>
                          <w:szCs w:val="24"/>
                        </w:rPr>
                        <w:t>design</w:t>
                      </w:r>
                      <w:r w:rsidR="00D20DF3" w:rsidRPr="00E22357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5065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3B08118" w14:textId="7512BE01" w:rsidR="00F55065" w:rsidRDefault="00A06D24">
      <w:r>
        <w:t xml:space="preserve">                                                                                                                                              </w:t>
      </w:r>
    </w:p>
    <w:p w14:paraId="6DAC5A5C" w14:textId="22DD1BE0" w:rsidR="00F55065" w:rsidRDefault="00F55065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</w:t>
      </w:r>
      <w:r w:rsidR="00A06D24">
        <w:rPr>
          <w:noProof/>
        </w:rPr>
        <w:t xml:space="preserve">    </w:t>
      </w:r>
      <w:r>
        <w:rPr>
          <w:noProof/>
        </w:rPr>
        <w:t xml:space="preserve">                                </w:t>
      </w:r>
    </w:p>
    <w:p w14:paraId="0421FAE7" w14:textId="54184C2A" w:rsidR="00F55065" w:rsidRDefault="00F55065">
      <w:r>
        <w:t xml:space="preserve">                                                                                                                                               </w:t>
      </w:r>
    </w:p>
    <w:p w14:paraId="5AC8746A" w14:textId="684514E6" w:rsidR="00F55065" w:rsidRDefault="00A06D24">
      <w:r>
        <w:t xml:space="preserve">                                                                                                                                                              </w:t>
      </w:r>
      <w:r w:rsidR="00EC1C5E">
        <w:t xml:space="preserve">       </w:t>
      </w:r>
      <w:r>
        <w:t xml:space="preserve">  </w:t>
      </w:r>
    </w:p>
    <w:p w14:paraId="0C64E662" w14:textId="4D714BB6" w:rsidR="00F55065" w:rsidRDefault="00F55065"/>
    <w:p w14:paraId="58119A0E" w14:textId="16D515F1" w:rsidR="00F55065" w:rsidRDefault="00F55065"/>
    <w:p w14:paraId="033FA57B" w14:textId="4A13908F" w:rsidR="008E41B9" w:rsidRDefault="00312DEA">
      <w:r>
        <w:rPr>
          <w:noProof/>
        </w:rPr>
        <w:drawing>
          <wp:anchor distT="0" distB="0" distL="114300" distR="114300" simplePos="0" relativeHeight="251676672" behindDoc="0" locked="0" layoutInCell="1" allowOverlap="1" wp14:anchorId="0DB06891" wp14:editId="1922630E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3566160" cy="204025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intori Castings concrete planter V37 9x36 wooden pattern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065"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3B2AC7E4" w14:textId="57251438" w:rsidR="00312DEA" w:rsidRPr="00312DEA" w:rsidRDefault="0078685D" w:rsidP="00312DEA">
      <w:r>
        <w:rPr>
          <w:noProof/>
        </w:rPr>
        <w:drawing>
          <wp:anchor distT="0" distB="0" distL="114300" distR="114300" simplePos="0" relativeHeight="251677696" behindDoc="0" locked="0" layoutInCell="1" allowOverlap="1" wp14:anchorId="3ADE541F" wp14:editId="52DFBFBA">
            <wp:simplePos x="0" y="0"/>
            <wp:positionH relativeFrom="margin">
              <wp:posOffset>4025265</wp:posOffset>
            </wp:positionH>
            <wp:positionV relativeFrom="paragraph">
              <wp:posOffset>248920</wp:posOffset>
            </wp:positionV>
            <wp:extent cx="2908300" cy="1635125"/>
            <wp:effectExtent l="0" t="0" r="6350" b="317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ncrete urns with bea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1EBB5" w14:textId="28BFE569" w:rsidR="00312DEA" w:rsidRPr="00312DEA" w:rsidRDefault="00312DEA" w:rsidP="00312DEA"/>
    <w:p w14:paraId="64C0D470" w14:textId="53EF5595" w:rsidR="00312DEA" w:rsidRPr="00312DEA" w:rsidRDefault="00312DEA" w:rsidP="00312DEA"/>
    <w:p w14:paraId="0402BF5C" w14:textId="65BBBE3C" w:rsidR="00312DEA" w:rsidRPr="00312DEA" w:rsidRDefault="00312DEA" w:rsidP="00312DEA"/>
    <w:p w14:paraId="0E8CC14F" w14:textId="6E1E6EB7" w:rsidR="00312DEA" w:rsidRPr="00312DEA" w:rsidRDefault="00312DEA" w:rsidP="00312DEA"/>
    <w:p w14:paraId="705A19E9" w14:textId="77C772B6" w:rsidR="00312DEA" w:rsidRPr="00312DEA" w:rsidRDefault="00312DEA" w:rsidP="00312DEA"/>
    <w:p w14:paraId="7792DB76" w14:textId="593E6A94" w:rsidR="00312DEA" w:rsidRPr="00312DEA" w:rsidRDefault="005C7BFD" w:rsidP="00312DEA">
      <w:r>
        <w:rPr>
          <w:noProof/>
        </w:rPr>
        <w:drawing>
          <wp:anchor distT="0" distB="0" distL="114300" distR="114300" simplePos="0" relativeHeight="251677951" behindDoc="0" locked="0" layoutInCell="1" allowOverlap="1" wp14:anchorId="6B7555DC" wp14:editId="7237C643">
            <wp:simplePos x="0" y="0"/>
            <wp:positionH relativeFrom="margin">
              <wp:align>right</wp:align>
            </wp:positionH>
            <wp:positionV relativeFrom="paragraph">
              <wp:posOffset>349250</wp:posOffset>
            </wp:positionV>
            <wp:extent cx="4254500" cy="25527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,,,,,,,,,,,,,,,,,,,,,,,,,,,,,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B179B" w14:textId="39C2084A" w:rsidR="00312DEA" w:rsidRPr="00312DEA" w:rsidRDefault="005C7BFD" w:rsidP="00312DEA">
      <w:r>
        <w:rPr>
          <w:noProof/>
        </w:rPr>
        <w:drawing>
          <wp:anchor distT="0" distB="0" distL="114300" distR="114300" simplePos="0" relativeHeight="251679744" behindDoc="0" locked="0" layoutInCell="1" allowOverlap="1" wp14:anchorId="55C60A03" wp14:editId="783062CC">
            <wp:simplePos x="0" y="0"/>
            <wp:positionH relativeFrom="margin">
              <wp:posOffset>-304800</wp:posOffset>
            </wp:positionH>
            <wp:positionV relativeFrom="paragraph">
              <wp:posOffset>93980</wp:posOffset>
            </wp:positionV>
            <wp:extent cx="2753995" cy="2125980"/>
            <wp:effectExtent l="0" t="0" r="825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,,,,,,,,,,,,,,,,,,,,,,,,,,,,,,,,,,,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28AC9" w14:textId="579DBBE7" w:rsidR="00312DEA" w:rsidRPr="00312DEA" w:rsidRDefault="00312DEA" w:rsidP="00312DEA"/>
    <w:p w14:paraId="13A2E783" w14:textId="7EBCFDF9" w:rsidR="00312DEA" w:rsidRPr="00312DEA" w:rsidRDefault="005C7BFD" w:rsidP="00312DEA">
      <w:r>
        <w:rPr>
          <w:noProof/>
        </w:rPr>
        <w:drawing>
          <wp:anchor distT="0" distB="0" distL="114300" distR="114300" simplePos="0" relativeHeight="251678207" behindDoc="0" locked="0" layoutInCell="1" allowOverlap="1" wp14:anchorId="2B6FFB5D" wp14:editId="02228590">
            <wp:simplePos x="0" y="0"/>
            <wp:positionH relativeFrom="margin">
              <wp:align>right</wp:align>
            </wp:positionH>
            <wp:positionV relativeFrom="paragraph">
              <wp:posOffset>-498475</wp:posOffset>
            </wp:positionV>
            <wp:extent cx="2057400" cy="1127760"/>
            <wp:effectExtent l="0" t="0" r="0" b="0"/>
            <wp:wrapSquare wrapText="bothSides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0BADF" w14:textId="2029CBD5" w:rsidR="00312DEA" w:rsidRPr="00312DEA" w:rsidRDefault="00312DEA" w:rsidP="00312DEA"/>
    <w:p w14:paraId="4814D877" w14:textId="72110C0F" w:rsidR="00312DEA" w:rsidRPr="00312DEA" w:rsidRDefault="00312DEA" w:rsidP="00312DEA"/>
    <w:p w14:paraId="296613CC" w14:textId="122CFCBB" w:rsidR="00312DEA" w:rsidRPr="00312DEA" w:rsidRDefault="00312DEA" w:rsidP="00312DEA"/>
    <w:p w14:paraId="718179EF" w14:textId="1346568B" w:rsidR="00312DEA" w:rsidRPr="00312DEA" w:rsidRDefault="00312DEA" w:rsidP="00312DEA"/>
    <w:p w14:paraId="37C9C0E9" w14:textId="188C591C" w:rsidR="00312DEA" w:rsidRPr="00312DEA" w:rsidRDefault="00312DEA" w:rsidP="00312DEA"/>
    <w:p w14:paraId="11188D79" w14:textId="2BA89DDD" w:rsidR="00312DEA" w:rsidRPr="00312DEA" w:rsidRDefault="00312DEA" w:rsidP="00312DEA"/>
    <w:p w14:paraId="4B8D449F" w14:textId="05C9CD00" w:rsidR="00312DEA" w:rsidRPr="00312DEA" w:rsidRDefault="00312DEA" w:rsidP="00312DEA"/>
    <w:p w14:paraId="41F2A63D" w14:textId="514691B7" w:rsidR="00312DEA" w:rsidRDefault="00312DEA" w:rsidP="00312DEA"/>
    <w:p w14:paraId="7BCAADED" w14:textId="43460D18" w:rsidR="00312DEA" w:rsidRPr="00312DEA" w:rsidRDefault="00312DEA" w:rsidP="00312DEA">
      <w:pPr>
        <w:tabs>
          <w:tab w:val="left" w:pos="6468"/>
        </w:tabs>
      </w:pPr>
      <w:r>
        <w:tab/>
      </w:r>
    </w:p>
    <w:sectPr w:rsidR="00312DEA" w:rsidRPr="00312DEA" w:rsidSect="003F616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0B4"/>
    <w:rsid w:val="00195A92"/>
    <w:rsid w:val="001C431D"/>
    <w:rsid w:val="00312DEA"/>
    <w:rsid w:val="003F6167"/>
    <w:rsid w:val="00415EA4"/>
    <w:rsid w:val="005C7BFD"/>
    <w:rsid w:val="0068383E"/>
    <w:rsid w:val="007300B4"/>
    <w:rsid w:val="0078685D"/>
    <w:rsid w:val="00A06D24"/>
    <w:rsid w:val="00B60FA7"/>
    <w:rsid w:val="00D20DF3"/>
    <w:rsid w:val="00E22357"/>
    <w:rsid w:val="00EC1C5E"/>
    <w:rsid w:val="00F5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8AAD1"/>
  <w15:chartTrackingRefBased/>
  <w15:docId w15:val="{A8590CAB-1C38-4A18-804E-8FB08A451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B60FA7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</TotalTime>
  <Pages>2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DeSha</dc:creator>
  <cp:keywords/>
  <dc:description/>
  <cp:lastModifiedBy>Tyler DeSha</cp:lastModifiedBy>
  <cp:revision>9</cp:revision>
  <dcterms:created xsi:type="dcterms:W3CDTF">2019-01-22T16:00:00Z</dcterms:created>
  <dcterms:modified xsi:type="dcterms:W3CDTF">2019-01-23T18:50:00Z</dcterms:modified>
</cp:coreProperties>
</file>